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4B083" w:themeColor="accent2" w:themeTint="99"/>
  <w:body>
    <w:p w14:paraId="12FC69E7" w14:textId="216899B1" w:rsidR="00A108EF" w:rsidRPr="004E3B20" w:rsidRDefault="0016771D" w:rsidP="00A108EF">
      <w:pPr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 xml:space="preserve">Marketing II (formerly) </w:t>
      </w:r>
      <w:r w:rsidR="00A108EF" w:rsidRPr="004E3B20">
        <w:rPr>
          <w:b/>
          <w:bCs/>
          <w:sz w:val="40"/>
          <w:szCs w:val="28"/>
        </w:rPr>
        <w:t>Management Class</w:t>
      </w:r>
      <w:r w:rsidR="004E3B20">
        <w:rPr>
          <w:b/>
          <w:bCs/>
          <w:sz w:val="40"/>
          <w:szCs w:val="28"/>
        </w:rPr>
        <w:t xml:space="preserve"> – 2</w:t>
      </w:r>
      <w:r w:rsidR="004E3B20" w:rsidRPr="004E3B20">
        <w:rPr>
          <w:b/>
          <w:bCs/>
          <w:sz w:val="40"/>
          <w:szCs w:val="28"/>
          <w:vertAlign w:val="superscript"/>
        </w:rPr>
        <w:t>nd</w:t>
      </w:r>
      <w:r w:rsidR="004E3B20">
        <w:rPr>
          <w:b/>
          <w:bCs/>
          <w:sz w:val="40"/>
          <w:szCs w:val="28"/>
        </w:rPr>
        <w:t xml:space="preserve"> Year of Marketing</w:t>
      </w:r>
    </w:p>
    <w:p w14:paraId="78778155" w14:textId="158EDDA3" w:rsidR="00A108EF" w:rsidRDefault="00A108EF" w:rsidP="006F79D0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Class Monday – Thursday</w:t>
      </w:r>
      <w:r w:rsidR="006F79D0">
        <w:rPr>
          <w:sz w:val="32"/>
        </w:rPr>
        <w:t xml:space="preserve"> with o</w:t>
      </w:r>
      <w:r w:rsidRPr="006F79D0">
        <w:rPr>
          <w:sz w:val="32"/>
        </w:rPr>
        <w:t>ne day in the school store</w:t>
      </w:r>
    </w:p>
    <w:p w14:paraId="46C939AB" w14:textId="6EE51091" w:rsidR="0026066A" w:rsidRDefault="0026066A" w:rsidP="0026066A">
      <w:pPr>
        <w:pStyle w:val="ListParagraph"/>
        <w:numPr>
          <w:ilvl w:val="1"/>
          <w:numId w:val="2"/>
        </w:numPr>
        <w:rPr>
          <w:sz w:val="32"/>
        </w:rPr>
      </w:pPr>
      <w:r>
        <w:rPr>
          <w:sz w:val="32"/>
        </w:rPr>
        <w:t>(can be a student aide in the store for one hour for ½ credit</w:t>
      </w:r>
      <w:r w:rsidR="0012530A">
        <w:rPr>
          <w:sz w:val="32"/>
        </w:rPr>
        <w:t xml:space="preserve"> – Store manager</w:t>
      </w:r>
      <w:r>
        <w:rPr>
          <w:sz w:val="32"/>
        </w:rPr>
        <w:t>)</w:t>
      </w:r>
    </w:p>
    <w:p w14:paraId="07AA9E46" w14:textId="4BD56375" w:rsidR="003E7EFC" w:rsidRPr="006F79D0" w:rsidRDefault="003E7EFC" w:rsidP="003E7EFC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Dual Credit – Both Management and Marketing classes</w:t>
      </w:r>
    </w:p>
    <w:p w14:paraId="1BA97F7C" w14:textId="77777777" w:rsidR="00A108EF" w:rsidRPr="006F79D0" w:rsidRDefault="00A108EF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CTE Course – 2 year CTE Credit</w:t>
      </w:r>
    </w:p>
    <w:p w14:paraId="508C7736" w14:textId="77777777" w:rsidR="00A108EF" w:rsidRPr="006F79D0" w:rsidRDefault="00A108EF" w:rsidP="00A108EF">
      <w:pPr>
        <w:pStyle w:val="ListParagraph"/>
        <w:numPr>
          <w:ilvl w:val="1"/>
          <w:numId w:val="2"/>
        </w:numPr>
        <w:rPr>
          <w:sz w:val="32"/>
        </w:rPr>
      </w:pPr>
      <w:r w:rsidRPr="006F79D0">
        <w:rPr>
          <w:sz w:val="32"/>
        </w:rPr>
        <w:t>Qualifies for the CTE Scholarship for College if complete 2 years and 24 or higher on your ACT</w:t>
      </w:r>
    </w:p>
    <w:p w14:paraId="37C6312D" w14:textId="62D0636D" w:rsidR="00A108EF" w:rsidRDefault="00A108EF" w:rsidP="00A108EF">
      <w:pPr>
        <w:pStyle w:val="ListParagraph"/>
        <w:numPr>
          <w:ilvl w:val="1"/>
          <w:numId w:val="2"/>
        </w:numPr>
        <w:rPr>
          <w:sz w:val="32"/>
        </w:rPr>
      </w:pPr>
      <w:r w:rsidRPr="006F79D0">
        <w:rPr>
          <w:sz w:val="32"/>
        </w:rPr>
        <w:t>Qualifies for National Technical Honor Society</w:t>
      </w:r>
    </w:p>
    <w:p w14:paraId="49596E07" w14:textId="3123F260" w:rsidR="00A108EF" w:rsidRPr="006F79D0" w:rsidRDefault="00A108EF" w:rsidP="00927B4E">
      <w:pPr>
        <w:pStyle w:val="ListParagraph"/>
        <w:numPr>
          <w:ilvl w:val="1"/>
          <w:numId w:val="2"/>
        </w:numPr>
        <w:rPr>
          <w:sz w:val="32"/>
        </w:rPr>
      </w:pPr>
      <w:r w:rsidRPr="006F79D0">
        <w:rPr>
          <w:sz w:val="32"/>
        </w:rPr>
        <w:t>Qualifies you to remain in DECA</w:t>
      </w:r>
    </w:p>
    <w:p w14:paraId="06DEE4DA" w14:textId="0553BD3B" w:rsidR="00A108EF" w:rsidRDefault="00A108EF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Do many DECA projects that pop up</w:t>
      </w:r>
    </w:p>
    <w:p w14:paraId="788F24C5" w14:textId="06C95580" w:rsidR="00927B4E" w:rsidRPr="00927B4E" w:rsidRDefault="00927B4E" w:rsidP="00927B4E">
      <w:pPr>
        <w:ind w:left="360"/>
        <w:rPr>
          <w:sz w:val="32"/>
        </w:rPr>
      </w:pPr>
      <w:r>
        <w:rPr>
          <w:sz w:val="32"/>
        </w:rPr>
        <w:t>Class Material</w:t>
      </w:r>
    </w:p>
    <w:p w14:paraId="2FFE3EA9" w14:textId="7C5C2953" w:rsidR="00A108EF" w:rsidRPr="006F79D0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Visual Merchandising Unit – Create a Window Display</w:t>
      </w:r>
      <w:r w:rsidR="001E5E1F">
        <w:rPr>
          <w:sz w:val="32"/>
        </w:rPr>
        <w:t xml:space="preserve"> Test</w:t>
      </w:r>
    </w:p>
    <w:p w14:paraId="47B6AD77" w14:textId="4A87681A" w:rsidR="00A108EF" w:rsidRPr="006F79D0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Pricing Unit – Create a T</w:t>
      </w:r>
      <w:r w:rsidR="006F79D0">
        <w:rPr>
          <w:sz w:val="32"/>
        </w:rPr>
        <w:t>-</w:t>
      </w:r>
      <w:r w:rsidRPr="006F79D0">
        <w:rPr>
          <w:sz w:val="32"/>
        </w:rPr>
        <w:t xml:space="preserve">shirt </w:t>
      </w:r>
      <w:r w:rsidR="001E5E1F">
        <w:rPr>
          <w:sz w:val="32"/>
        </w:rPr>
        <w:t>Test</w:t>
      </w:r>
    </w:p>
    <w:p w14:paraId="4629806D" w14:textId="21F011AC" w:rsidR="00A97313" w:rsidRDefault="00A97313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 xml:space="preserve">TV Ads for the commons </w:t>
      </w:r>
    </w:p>
    <w:p w14:paraId="11E2C310" w14:textId="24626AA2" w:rsidR="00DE756C" w:rsidRPr="006F79D0" w:rsidRDefault="00DE756C" w:rsidP="00A108EF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Activity Stations – Post on social media, create window displays, create ads, manage the store etc.</w:t>
      </w:r>
    </w:p>
    <w:p w14:paraId="4130B967" w14:textId="5EFEDABA" w:rsidR="00A108EF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 xml:space="preserve">Communication Unit – Presentation </w:t>
      </w:r>
      <w:r w:rsidR="006F79D0">
        <w:rPr>
          <w:sz w:val="32"/>
        </w:rPr>
        <w:t>to Grade Schools</w:t>
      </w:r>
      <w:r w:rsidR="001E5E1F">
        <w:rPr>
          <w:sz w:val="32"/>
        </w:rPr>
        <w:t xml:space="preserve"> Test</w:t>
      </w:r>
    </w:p>
    <w:p w14:paraId="148BBC4A" w14:textId="6E987E1C" w:rsidR="00927B4E" w:rsidRPr="006F79D0" w:rsidRDefault="00927B4E" w:rsidP="00A108EF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Customer Service Unit</w:t>
      </w:r>
    </w:p>
    <w:p w14:paraId="05457C2A" w14:textId="50760EE2" w:rsidR="00A108EF" w:rsidRPr="006F79D0" w:rsidRDefault="00927B4E" w:rsidP="00A108EF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Human Resources: </w:t>
      </w:r>
      <w:r w:rsidR="00A108EF" w:rsidRPr="006F79D0">
        <w:rPr>
          <w:sz w:val="32"/>
        </w:rPr>
        <w:t>Managing People Unit - Simulation</w:t>
      </w:r>
    </w:p>
    <w:p w14:paraId="13F7ACAD" w14:textId="77777777" w:rsidR="00927B4E" w:rsidRPr="006F79D0" w:rsidRDefault="00927B4E" w:rsidP="00927B4E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Sports and Entertainment – Create a Sports Event Final Test</w:t>
      </w:r>
    </w:p>
    <w:p w14:paraId="1EB0D33B" w14:textId="77777777" w:rsidR="00445396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Research Project</w:t>
      </w:r>
      <w:r w:rsidR="00A108EF" w:rsidRPr="006F79D0">
        <w:rPr>
          <w:sz w:val="32"/>
        </w:rPr>
        <w:t xml:space="preserve"> – Work with a local business and analyze an aspect of their business</w:t>
      </w:r>
    </w:p>
    <w:p w14:paraId="4FF4452A" w14:textId="648E289A" w:rsidR="0016771D" w:rsidRDefault="0016771D" w:rsidP="00A108EF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Digital Marketing – </w:t>
      </w:r>
    </w:p>
    <w:p w14:paraId="3525D3C2" w14:textId="24439693" w:rsidR="00A108EF" w:rsidRPr="006F79D0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Tests</w:t>
      </w:r>
      <w:r w:rsidR="00445396">
        <w:rPr>
          <w:sz w:val="32"/>
        </w:rPr>
        <w:t xml:space="preserve"> are </w:t>
      </w:r>
      <w:r w:rsidRPr="006F79D0">
        <w:rPr>
          <w:sz w:val="32"/>
        </w:rPr>
        <w:t xml:space="preserve">all </w:t>
      </w:r>
      <w:r w:rsidR="00A108EF" w:rsidRPr="006F79D0">
        <w:rPr>
          <w:sz w:val="32"/>
        </w:rPr>
        <w:t>Projects</w:t>
      </w:r>
    </w:p>
    <w:p w14:paraId="07397D37" w14:textId="77777777" w:rsidR="00022F44" w:rsidRPr="006F79D0" w:rsidRDefault="00022F44" w:rsidP="00A108EF">
      <w:pPr>
        <w:pStyle w:val="ListParagraph"/>
        <w:numPr>
          <w:ilvl w:val="0"/>
          <w:numId w:val="2"/>
        </w:numPr>
        <w:rPr>
          <w:sz w:val="32"/>
        </w:rPr>
      </w:pPr>
      <w:r w:rsidRPr="006F79D0">
        <w:rPr>
          <w:sz w:val="32"/>
        </w:rPr>
        <w:t>Market Place for Kids</w:t>
      </w:r>
      <w:r w:rsidRPr="006F79D0">
        <w:rPr>
          <w:sz w:val="32"/>
        </w:rPr>
        <w:br/>
      </w:r>
    </w:p>
    <w:sectPr w:rsidR="00022F44" w:rsidRPr="006F79D0" w:rsidSect="00927B4E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0FEF"/>
    <w:multiLevelType w:val="hybridMultilevel"/>
    <w:tmpl w:val="F5E4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5C7"/>
    <w:multiLevelType w:val="hybridMultilevel"/>
    <w:tmpl w:val="7256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1256">
    <w:abstractNumId w:val="1"/>
  </w:num>
  <w:num w:numId="2" w16cid:durableId="26433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44"/>
    <w:rsid w:val="00022F44"/>
    <w:rsid w:val="0012530A"/>
    <w:rsid w:val="0016771D"/>
    <w:rsid w:val="001E5E1F"/>
    <w:rsid w:val="0026066A"/>
    <w:rsid w:val="003E7EFC"/>
    <w:rsid w:val="00445396"/>
    <w:rsid w:val="004E3B20"/>
    <w:rsid w:val="006F79D0"/>
    <w:rsid w:val="00927B4E"/>
    <w:rsid w:val="00A108EF"/>
    <w:rsid w:val="00A97313"/>
    <w:rsid w:val="00DE756C"/>
    <w:rsid w:val="00E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FEB9"/>
  <w15:chartTrackingRefBased/>
  <w15:docId w15:val="{A2CB367F-2E41-422C-AC2D-EC5F8222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11</cp:revision>
  <dcterms:created xsi:type="dcterms:W3CDTF">2019-12-17T14:08:00Z</dcterms:created>
  <dcterms:modified xsi:type="dcterms:W3CDTF">2023-12-01T18:13:00Z</dcterms:modified>
</cp:coreProperties>
</file>